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7503" w:type="dxa"/>
        <w:tblInd w:w="15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"/>
        <w:gridCol w:w="6994"/>
      </w:tblGrid>
      <w:tr w:rsidR="004D3DC0" w:rsidRPr="007427F6" w14:paraId="7D063A31" w14:textId="77777777" w:rsidTr="00CF27AF">
        <w:trPr>
          <w:cantSplit/>
          <w:trHeight w:val="1838"/>
        </w:trPr>
        <w:tc>
          <w:tcPr>
            <w:tcW w:w="509" w:type="dxa"/>
          </w:tcPr>
          <w:p w14:paraId="4518637B" w14:textId="77777777" w:rsidR="004D3DC0" w:rsidRPr="007427F6" w:rsidRDefault="004D3DC0" w:rsidP="00CF27AF">
            <w:pPr>
              <w:tabs>
                <w:tab w:val="center" w:pos="4153"/>
              </w:tabs>
              <w:spacing w:after="80" w:line="280" w:lineRule="atLeast"/>
              <w:jc w:val="center"/>
              <w:rPr>
                <w:rFonts w:ascii="David" w:eastAsia="Times New Roman" w:hAnsi="David" w:cs="David" w:hint="cs"/>
                <w:noProof/>
                <w:sz w:val="20"/>
                <w:rtl/>
                <w:lang w:val="he-IL"/>
              </w:rPr>
            </w:pPr>
          </w:p>
        </w:tc>
        <w:tc>
          <w:tcPr>
            <w:tcW w:w="6994" w:type="dxa"/>
          </w:tcPr>
          <w:p w14:paraId="0BA611D1" w14:textId="7C98034A" w:rsidR="004D3DC0" w:rsidRPr="00323F53" w:rsidRDefault="004D3DC0" w:rsidP="00DA2EFD">
            <w:pPr>
              <w:spacing w:after="0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72F35DA3" w14:textId="77777777" w:rsidR="004D3DC0" w:rsidRDefault="004D3DC0" w:rsidP="004D3DC0">
      <w:pPr>
        <w:pStyle w:val="ae"/>
      </w:pPr>
    </w:p>
    <w:p w14:paraId="0F1F47FA" w14:textId="77777777" w:rsidR="004D3DC0" w:rsidRPr="00DF645F" w:rsidRDefault="004D3DC0" w:rsidP="004D3DC0">
      <w:pPr>
        <w:spacing w:line="240" w:lineRule="auto"/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407878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f0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D3DC0" w:rsidRPr="00407878" w14:paraId="07F87B29" w14:textId="77777777" w:rsidTr="00CF27AF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3E18FD20" w14:textId="5055F91E" w:rsidR="004D3DC0" w:rsidRPr="00407878" w:rsidRDefault="00B14148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FB398C4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עם ה</w:t>
            </w: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ספק "ג'י איי </w:t>
            </w:r>
            <w:proofErr w:type="spellStart"/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סטנדרטס</w:t>
            </w:r>
            <w:proofErr w:type="spellEnd"/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" לרכישת מבחני השוואה</w:t>
            </w:r>
          </w:p>
        </w:tc>
      </w:tr>
      <w:tr w:rsidR="004D3DC0" w:rsidRPr="00407878" w14:paraId="09F808EE" w14:textId="77777777" w:rsidTr="00CF27AF">
        <w:trPr>
          <w:trHeight w:val="626"/>
        </w:trPr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999335" w14:textId="77777777" w:rsidR="004D3DC0" w:rsidRPr="00407878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14:paraId="38B144C0" w14:textId="77777777" w:rsidR="004D3DC0" w:rsidRPr="00407878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3A75431" w14:textId="77777777" w:rsidR="004D3DC0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407878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proofErr w:type="spellEnd"/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14:paraId="4555987E" w14:textId="77777777" w:rsidR="004D3DC0" w:rsidRPr="00407878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ליאת שוקרון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C7F88E" w14:textId="77777777" w:rsidR="004D3DC0" w:rsidRPr="00407878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597572C" w14:textId="7270592A" w:rsidR="004D3DC0" w:rsidRPr="00407878" w:rsidRDefault="003873DD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13/11/2025</w:t>
            </w:r>
          </w:p>
        </w:tc>
      </w:tr>
      <w:tr w:rsidR="004D3DC0" w:rsidRPr="00407878" w14:paraId="0D592FA4" w14:textId="77777777" w:rsidTr="00CF27AF">
        <w:trPr>
          <w:trHeight w:val="485"/>
        </w:trPr>
        <w:tc>
          <w:tcPr>
            <w:tcW w:w="2074" w:type="dxa"/>
            <w:shd w:val="clear" w:color="auto" w:fill="D9D9D9" w:themeFill="background1" w:themeFillShade="D9"/>
          </w:tcPr>
          <w:p w14:paraId="0B7B530D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14:paraId="152DE33B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1C73092E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14:paraId="0433ECC7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570F3135" w14:textId="77777777" w:rsidR="004D3DC0" w:rsidRPr="00407878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07878">
              <w:rPr>
                <w:rFonts w:ascii="Narkisim" w:hAnsi="Narkisim" w:cs="Narkisim"/>
                <w:color w:val="000000" w:themeColor="text1"/>
              </w:rPr>
              <w:t>X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14:paraId="7CDFB0D1" w14:textId="77777777" w:rsidR="004D3DC0" w:rsidRPr="00407878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14:paraId="2C8F37B7" w14:textId="77777777" w:rsidR="004D3DC0" w:rsidRPr="00407878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4D3DC0" w:rsidRPr="00407878" w14:paraId="4F18C4AC" w14:textId="77777777" w:rsidTr="00CF27AF">
        <w:tc>
          <w:tcPr>
            <w:tcW w:w="2074" w:type="dxa"/>
            <w:shd w:val="clear" w:color="auto" w:fill="D9D9D9" w:themeFill="background1" w:themeFillShade="D9"/>
          </w:tcPr>
          <w:p w14:paraId="318556FC" w14:textId="77777777" w:rsidR="004D3DC0" w:rsidRPr="00407878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14:paraId="6366C20F" w14:textId="77777777" w:rsidR="004D3DC0" w:rsidRPr="00407878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ג'י איי </w:t>
            </w:r>
            <w:proofErr w:type="spellStart"/>
            <w:r w:rsidRPr="00407878">
              <w:rPr>
                <w:rFonts w:ascii="Narkisim" w:hAnsi="Narkisim" w:cs="Narkisim"/>
                <w:color w:val="000000" w:themeColor="text1"/>
                <w:rtl/>
              </w:rPr>
              <w:t>סטנדרטס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14:paraId="782FA259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14:paraId="5674158F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3E6BF813" w14:textId="77777777" w:rsidR="004D3DC0" w:rsidRPr="00407878" w:rsidRDefault="004D3DC0" w:rsidP="00CF27AF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516620929</w:t>
            </w:r>
          </w:p>
        </w:tc>
      </w:tr>
      <w:tr w:rsidR="004D3DC0" w:rsidRPr="00407878" w14:paraId="0A93BA39" w14:textId="77777777" w:rsidTr="00CF27AF">
        <w:tc>
          <w:tcPr>
            <w:tcW w:w="2074" w:type="dxa"/>
            <w:shd w:val="clear" w:color="auto" w:fill="D9D9D9" w:themeFill="background1" w:themeFillShade="D9"/>
          </w:tcPr>
          <w:p w14:paraId="043DD72D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14:paraId="537480E9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78240E3" w14:textId="3C800790" w:rsidR="004D3DC0" w:rsidRPr="00407878" w:rsidRDefault="009F016D" w:rsidP="009F016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F016D">
              <w:rPr>
                <w:rFonts w:ascii="Narkisim" w:hAnsi="Narkisim" w:cs="Narkisim"/>
                <w:color w:val="000000" w:themeColor="text1"/>
              </w:rPr>
              <w:t>184,766</w:t>
            </w:r>
            <w:r w:rsidR="004D3DC0" w:rsidRPr="00407878">
              <w:rPr>
                <w:rFonts w:ascii="Narkisim" w:hAnsi="Narkisim" w:cs="Narkisim"/>
                <w:color w:val="000000" w:themeColor="text1"/>
                <w:rtl/>
              </w:rPr>
              <w:t xml:space="preserve">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 </w:t>
            </w:r>
            <w:r w:rsidR="004D3DC0" w:rsidRPr="00407878">
              <w:rPr>
                <w:rFonts w:ascii="Narkisim" w:hAnsi="Narkisim" w:cs="Narkisim"/>
                <w:color w:val="000000" w:themeColor="text1"/>
                <w:rtl/>
              </w:rPr>
              <w:t>כולל מע"מ</w:t>
            </w:r>
            <w:r w:rsidR="00EC6F15">
              <w:rPr>
                <w:rFonts w:ascii="Narkisim" w:hAnsi="Narkisim" w:cs="Narkisim" w:hint="cs"/>
                <w:color w:val="000000" w:themeColor="text1"/>
                <w:rtl/>
              </w:rPr>
              <w:t xml:space="preserve"> ( 218,023 ₪ כולל מע"מ)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020EE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14:paraId="6EFC037B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51E684A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D3DC0" w:rsidRPr="00407878" w14:paraId="52810E67" w14:textId="77777777" w:rsidTr="00CF27AF">
        <w:tc>
          <w:tcPr>
            <w:tcW w:w="2074" w:type="dxa"/>
            <w:shd w:val="clear" w:color="auto" w:fill="D9D9D9" w:themeFill="background1" w:themeFillShade="D9"/>
          </w:tcPr>
          <w:p w14:paraId="605BE04A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3FB870F1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21D1A345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271601E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D3DC0" w:rsidRPr="00407878" w14:paraId="1CD251B8" w14:textId="77777777" w:rsidTr="00CF27AF">
        <w:tc>
          <w:tcPr>
            <w:tcW w:w="2074" w:type="dxa"/>
            <w:shd w:val="clear" w:color="auto" w:fill="D9D9D9" w:themeFill="background1" w:themeFillShade="D9"/>
          </w:tcPr>
          <w:p w14:paraId="3C126567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14:paraId="28C9050C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42D37507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14:paraId="453D54F3" w14:textId="571D4A6D" w:rsidR="004D3DC0" w:rsidRPr="00407878" w:rsidRDefault="004C5303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01/01/2026</w:t>
            </w:r>
          </w:p>
        </w:tc>
        <w:tc>
          <w:tcPr>
            <w:tcW w:w="2074" w:type="dxa"/>
          </w:tcPr>
          <w:p w14:paraId="5CF0CC16" w14:textId="073E5140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/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12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/202</w:t>
            </w:r>
            <w:r w:rsidR="004C5303">
              <w:rPr>
                <w:rFonts w:ascii="Narkisim" w:hAnsi="Narkisim" w:cs="Narkisim" w:hint="cs"/>
                <w:color w:val="000000" w:themeColor="text1"/>
                <w:rtl/>
              </w:rPr>
              <w:t>6</w:t>
            </w:r>
          </w:p>
        </w:tc>
      </w:tr>
    </w:tbl>
    <w:p w14:paraId="4B95BEA2" w14:textId="77777777" w:rsidR="004D3DC0" w:rsidRPr="00407878" w:rsidRDefault="004D3DC0" w:rsidP="004D3DC0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f0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92"/>
        <w:gridCol w:w="1318"/>
        <w:gridCol w:w="1318"/>
        <w:gridCol w:w="1153"/>
        <w:gridCol w:w="1535"/>
        <w:gridCol w:w="1532"/>
      </w:tblGrid>
      <w:tr w:rsidR="004D3DC0" w:rsidRPr="00D629BE" w14:paraId="5ACB1AD1" w14:textId="77777777" w:rsidTr="00CF27AF">
        <w:tc>
          <w:tcPr>
            <w:tcW w:w="1440" w:type="dxa"/>
            <w:gridSpan w:val="2"/>
            <w:shd w:val="clear" w:color="auto" w:fill="D9D9D9" w:themeFill="background1" w:themeFillShade="D9"/>
          </w:tcPr>
          <w:p w14:paraId="4ABF2EEF" w14:textId="77777777" w:rsidR="004D3DC0" w:rsidRPr="00DF645F" w:rsidRDefault="004D3DC0" w:rsidP="00CF27AF">
            <w:pPr>
              <w:spacing w:after="0" w:line="240" w:lineRule="auto"/>
              <w:jc w:val="center"/>
              <w:rPr>
                <w:rFonts w:ascii="David" w:hAnsi="David" w:cs="David"/>
                <w:b/>
                <w:bCs/>
                <w:color w:val="000000" w:themeColor="text1"/>
                <w:rtl/>
              </w:rPr>
            </w:pPr>
          </w:p>
        </w:tc>
        <w:tc>
          <w:tcPr>
            <w:tcW w:w="6856" w:type="dxa"/>
            <w:gridSpan w:val="5"/>
            <w:shd w:val="clear" w:color="auto" w:fill="D9D9D9" w:themeFill="background1" w:themeFillShade="D9"/>
          </w:tcPr>
          <w:p w14:paraId="237857C0" w14:textId="77777777" w:rsidR="004D3DC0" w:rsidRPr="008C275D" w:rsidRDefault="004D3DC0" w:rsidP="00CF27AF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היסטוריית ההתקשרות (אנג'לה יצחקי ע.מ 016589731)</w:t>
            </w:r>
          </w:p>
        </w:tc>
      </w:tr>
      <w:tr w:rsidR="004D3DC0" w:rsidRPr="00D629BE" w14:paraId="2C3A2D79" w14:textId="77777777" w:rsidTr="00CF27AF">
        <w:trPr>
          <w:trHeight w:val="385"/>
        </w:trPr>
        <w:tc>
          <w:tcPr>
            <w:tcW w:w="1440" w:type="dxa"/>
            <w:gridSpan w:val="2"/>
            <w:shd w:val="clear" w:color="auto" w:fill="D9D9D9" w:themeFill="background1" w:themeFillShade="D9"/>
          </w:tcPr>
          <w:p w14:paraId="3CD0BB5D" w14:textId="77777777" w:rsidR="004D3DC0" w:rsidRPr="008C275D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מס' הזמנה </w:t>
            </w:r>
          </w:p>
        </w:tc>
        <w:tc>
          <w:tcPr>
            <w:tcW w:w="1318" w:type="dxa"/>
            <w:shd w:val="clear" w:color="auto" w:fill="D9D9D9" w:themeFill="background1" w:themeFillShade="D9"/>
          </w:tcPr>
          <w:p w14:paraId="2EB0A6CB" w14:textId="77777777" w:rsidR="004D3DC0" w:rsidRPr="008C275D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1318" w:type="dxa"/>
            <w:shd w:val="clear" w:color="auto" w:fill="D9D9D9" w:themeFill="background1" w:themeFillShade="D9"/>
          </w:tcPr>
          <w:p w14:paraId="49FB8293" w14:textId="77777777" w:rsidR="004D3DC0" w:rsidRPr="008C275D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  <w:tc>
          <w:tcPr>
            <w:tcW w:w="1153" w:type="dxa"/>
            <w:shd w:val="clear" w:color="auto" w:fill="D9D9D9" w:themeFill="background1" w:themeFillShade="D9"/>
          </w:tcPr>
          <w:p w14:paraId="50CD3085" w14:textId="77777777" w:rsidR="004D3DC0" w:rsidRPr="008C275D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6ACB4677" w14:textId="77777777" w:rsidR="004D3DC0" w:rsidRPr="008C275D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אופן התקשרות*</w:t>
            </w:r>
          </w:p>
        </w:tc>
        <w:tc>
          <w:tcPr>
            <w:tcW w:w="1532" w:type="dxa"/>
            <w:shd w:val="clear" w:color="auto" w:fill="D9D9D9" w:themeFill="background1" w:themeFillShade="D9"/>
          </w:tcPr>
          <w:p w14:paraId="135B2F81" w14:textId="77777777" w:rsidR="004D3DC0" w:rsidRPr="008C275D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4D3DC0" w:rsidRPr="00D629BE" w14:paraId="7875BBEE" w14:textId="77777777" w:rsidTr="00CF27AF">
        <w:trPr>
          <w:trHeight w:val="233"/>
        </w:trPr>
        <w:tc>
          <w:tcPr>
            <w:tcW w:w="1440" w:type="dxa"/>
            <w:gridSpan w:val="2"/>
          </w:tcPr>
          <w:p w14:paraId="4EEF4AFB" w14:textId="77777777" w:rsidR="004D3DC0" w:rsidRPr="00B25176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25176">
              <w:rPr>
                <w:rFonts w:ascii="Narkisim" w:hAnsi="Narkisim" w:cs="Narkisim"/>
                <w:color w:val="000000" w:themeColor="text1"/>
                <w:rtl/>
              </w:rPr>
              <w:t>4502424119</w:t>
            </w:r>
          </w:p>
        </w:tc>
        <w:tc>
          <w:tcPr>
            <w:tcW w:w="1318" w:type="dxa"/>
          </w:tcPr>
          <w:p w14:paraId="4D1C58B9" w14:textId="77777777" w:rsidR="004D3DC0" w:rsidRPr="008C275D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01/01/2024</w:t>
            </w:r>
          </w:p>
        </w:tc>
        <w:tc>
          <w:tcPr>
            <w:tcW w:w="1318" w:type="dxa"/>
          </w:tcPr>
          <w:p w14:paraId="53848D5E" w14:textId="77777777" w:rsidR="004D3DC0" w:rsidRPr="008C275D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31/12/2024</w:t>
            </w:r>
          </w:p>
        </w:tc>
        <w:tc>
          <w:tcPr>
            <w:tcW w:w="1153" w:type="dxa"/>
          </w:tcPr>
          <w:p w14:paraId="1F303906" w14:textId="77777777" w:rsidR="004D3DC0" w:rsidRPr="008C275D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102,799</w:t>
            </w:r>
          </w:p>
        </w:tc>
        <w:tc>
          <w:tcPr>
            <w:tcW w:w="1535" w:type="dxa"/>
          </w:tcPr>
          <w:p w14:paraId="180867E9" w14:textId="77777777" w:rsidR="004D3DC0" w:rsidRPr="008C275D" w:rsidRDefault="004D3DC0" w:rsidP="00CF27AF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3(29)</w:t>
            </w:r>
          </w:p>
        </w:tc>
        <w:tc>
          <w:tcPr>
            <w:tcW w:w="1532" w:type="dxa"/>
          </w:tcPr>
          <w:p w14:paraId="15870920" w14:textId="77777777" w:rsidR="004D3DC0" w:rsidRPr="008C275D" w:rsidRDefault="004D3DC0" w:rsidP="00CF27AF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14/12/2023</w:t>
            </w:r>
          </w:p>
        </w:tc>
      </w:tr>
      <w:tr w:rsidR="00B51EF4" w:rsidRPr="00D629BE" w14:paraId="0EB8D645" w14:textId="77777777" w:rsidTr="00CF27AF">
        <w:trPr>
          <w:trHeight w:val="233"/>
        </w:trPr>
        <w:tc>
          <w:tcPr>
            <w:tcW w:w="1440" w:type="dxa"/>
            <w:gridSpan w:val="2"/>
          </w:tcPr>
          <w:p w14:paraId="1B4798B5" w14:textId="34ABA3D1" w:rsidR="00B51EF4" w:rsidRPr="00621C9C" w:rsidRDefault="00621C9C" w:rsidP="00B51EF4">
            <w:pPr>
              <w:spacing w:line="240" w:lineRule="auto"/>
              <w:jc w:val="center"/>
              <w:rPr>
                <w:rFonts w:cs="Narkisim"/>
                <w:color w:val="000000" w:themeColor="text1"/>
                <w:rtl/>
              </w:rPr>
            </w:pPr>
            <w:r>
              <w:rPr>
                <w:rFonts w:cs="Narkisim" w:hint="cs"/>
                <w:color w:val="000000" w:themeColor="text1"/>
                <w:rtl/>
              </w:rPr>
              <w:t>4502572961</w:t>
            </w:r>
          </w:p>
        </w:tc>
        <w:tc>
          <w:tcPr>
            <w:tcW w:w="1318" w:type="dxa"/>
          </w:tcPr>
          <w:p w14:paraId="24BA29F4" w14:textId="17098634" w:rsidR="00B51EF4" w:rsidRPr="008C275D" w:rsidRDefault="00B51EF4" w:rsidP="00B51EF4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07/01/2025</w:t>
            </w:r>
          </w:p>
        </w:tc>
        <w:tc>
          <w:tcPr>
            <w:tcW w:w="1318" w:type="dxa"/>
          </w:tcPr>
          <w:p w14:paraId="14E83316" w14:textId="1C14228F" w:rsidR="00B51EF4" w:rsidRPr="008C275D" w:rsidRDefault="00B51EF4" w:rsidP="00B51EF4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31/12/2025</w:t>
            </w:r>
          </w:p>
        </w:tc>
        <w:tc>
          <w:tcPr>
            <w:tcW w:w="1153" w:type="dxa"/>
          </w:tcPr>
          <w:p w14:paraId="2AFC845F" w14:textId="35DD51FD" w:rsidR="00B51EF4" w:rsidRPr="008C275D" w:rsidRDefault="00B51EF4" w:rsidP="00B51EF4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112,835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₪ כולל מע"מ</w:t>
            </w:r>
          </w:p>
        </w:tc>
        <w:tc>
          <w:tcPr>
            <w:tcW w:w="1535" w:type="dxa"/>
          </w:tcPr>
          <w:p w14:paraId="346EFEE3" w14:textId="1678396B" w:rsidR="00B51EF4" w:rsidRPr="008C275D" w:rsidRDefault="00B51EF4" w:rsidP="00B51EF4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3(29)</w:t>
            </w:r>
          </w:p>
        </w:tc>
        <w:tc>
          <w:tcPr>
            <w:tcW w:w="1532" w:type="dxa"/>
          </w:tcPr>
          <w:p w14:paraId="21352428" w14:textId="0A5762DF" w:rsidR="00B51EF4" w:rsidRPr="008C275D" w:rsidRDefault="00B51EF4" w:rsidP="00B51EF4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07/01/2025</w:t>
            </w:r>
          </w:p>
        </w:tc>
      </w:tr>
      <w:tr w:rsidR="00CB6E7A" w:rsidRPr="00D629BE" w14:paraId="74F4CB2C" w14:textId="77777777" w:rsidTr="00CF27AF">
        <w:trPr>
          <w:trHeight w:val="233"/>
        </w:trPr>
        <w:tc>
          <w:tcPr>
            <w:tcW w:w="1440" w:type="dxa"/>
            <w:gridSpan w:val="2"/>
          </w:tcPr>
          <w:p w14:paraId="72879A46" w14:textId="77777777" w:rsidR="00CB6E7A" w:rsidRDefault="00CB6E7A" w:rsidP="00B51EF4">
            <w:pPr>
              <w:spacing w:line="240" w:lineRule="auto"/>
              <w:jc w:val="center"/>
              <w:rPr>
                <w:rFonts w:cs="Narkisim"/>
                <w:color w:val="000000" w:themeColor="text1"/>
                <w:rtl/>
              </w:rPr>
            </w:pPr>
          </w:p>
        </w:tc>
        <w:tc>
          <w:tcPr>
            <w:tcW w:w="1318" w:type="dxa"/>
          </w:tcPr>
          <w:p w14:paraId="573655E5" w14:textId="77777777" w:rsidR="00CB6E7A" w:rsidRDefault="00CB6E7A" w:rsidP="00B51EF4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318" w:type="dxa"/>
          </w:tcPr>
          <w:p w14:paraId="5A8A07FC" w14:textId="77777777" w:rsidR="00CB6E7A" w:rsidRDefault="00CB6E7A" w:rsidP="00B51EF4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153" w:type="dxa"/>
          </w:tcPr>
          <w:p w14:paraId="7C61278F" w14:textId="77777777" w:rsidR="00CB6E7A" w:rsidRDefault="00CB6E7A" w:rsidP="00B51EF4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535" w:type="dxa"/>
          </w:tcPr>
          <w:p w14:paraId="3637910F" w14:textId="77777777" w:rsidR="00CB6E7A" w:rsidRPr="008C275D" w:rsidRDefault="00CB6E7A" w:rsidP="00B51EF4">
            <w:pPr>
              <w:spacing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532" w:type="dxa"/>
          </w:tcPr>
          <w:p w14:paraId="0CC4CCE3" w14:textId="77777777" w:rsidR="00CB6E7A" w:rsidRDefault="00CB6E7A" w:rsidP="00B51EF4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B51EF4" w:rsidRPr="00407878" w14:paraId="23A119E1" w14:textId="77777777" w:rsidTr="00CF27AF">
        <w:tc>
          <w:tcPr>
            <w:tcW w:w="8296" w:type="dxa"/>
            <w:gridSpan w:val="7"/>
            <w:shd w:val="clear" w:color="auto" w:fill="D9D9D9" w:themeFill="background1" w:themeFillShade="D9"/>
          </w:tcPr>
          <w:p w14:paraId="57B79936" w14:textId="77777777" w:rsidR="00B51EF4" w:rsidRPr="008C275D" w:rsidRDefault="00B51EF4" w:rsidP="00B51EF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75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14:paraId="397DA148" w14:textId="77777777" w:rsidR="00B51EF4" w:rsidRPr="008C275D" w:rsidRDefault="00B51EF4" w:rsidP="00B51EF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B51EF4" w:rsidRPr="00407878" w14:paraId="108DFE93" w14:textId="77777777" w:rsidTr="00CF27AF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14:paraId="766A9497" w14:textId="77777777" w:rsidR="00B51EF4" w:rsidRPr="00407878" w:rsidRDefault="00B51EF4" w:rsidP="00B51E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407878">
              <w:rPr>
                <w:rFonts w:ascii="Narkisim" w:hAnsi="Narkisim" w:cs="Narkisim"/>
                <w:color w:val="000000" w:themeColor="text1"/>
              </w:rPr>
              <w:t>RFI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gridSpan w:val="6"/>
            <w:shd w:val="clear" w:color="auto" w:fill="FFFFFF" w:themeFill="background1"/>
          </w:tcPr>
          <w:p w14:paraId="71D36C79" w14:textId="77777777" w:rsidR="00B51EF4" w:rsidRPr="008C275D" w:rsidRDefault="00B51EF4" w:rsidP="00B51EF4">
            <w:pPr>
              <w:pStyle w:val="a9"/>
              <w:numPr>
                <w:ilvl w:val="0"/>
                <w:numId w:val="1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בפני הוועדה בקשת היחידה לרכישת מבחני השוואה מחברת ג'י איי </w:t>
            </w:r>
            <w:proofErr w:type="spellStart"/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סטנדרטס</w:t>
            </w:r>
            <w:proofErr w:type="spellEnd"/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14:paraId="56F55577" w14:textId="77777777" w:rsidR="00B51EF4" w:rsidRPr="008C275D" w:rsidRDefault="00B51EF4" w:rsidP="00B51EF4">
            <w:pPr>
              <w:pStyle w:val="a9"/>
              <w:numPr>
                <w:ilvl w:val="0"/>
                <w:numId w:val="1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המעבדות השונות במכון מבצעות מספר בדיקות המוסמכות על ידי הרשות להסמכת מעבדות, ובתהליכי הסמכה לבדיקות נוספות. כחלק מדרישות ההסמכה נדרשת השתתפות במבחני </w:t>
            </w:r>
            <w:r w:rsidRPr="008C275D">
              <w:rPr>
                <w:rFonts w:ascii="Narkisim" w:hAnsi="Narkisim" w:cs="Narkisim" w:hint="cs"/>
                <w:color w:val="000000" w:themeColor="text1"/>
              </w:rPr>
              <w:t xml:space="preserve"> PT </w:t>
            </w: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(</w:t>
            </w:r>
            <w:r w:rsidRPr="008C275D">
              <w:rPr>
                <w:rFonts w:ascii="Narkisim" w:hAnsi="Narkisim" w:cs="Narkisim" w:hint="cs"/>
                <w:color w:val="000000" w:themeColor="text1"/>
              </w:rPr>
              <w:t>proficiency tests</w:t>
            </w: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 מבחני מיומנות) .</w:t>
            </w:r>
          </w:p>
          <w:p w14:paraId="1CDCABA5" w14:textId="77777777" w:rsidR="00B51EF4" w:rsidRPr="008C275D" w:rsidRDefault="00B51EF4" w:rsidP="00B51EF4">
            <w:pPr>
              <w:pStyle w:val="a9"/>
              <w:numPr>
                <w:ilvl w:val="0"/>
                <w:numId w:val="1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מצ"ב חוות דעת מקצועית חתומה ע"י הגב' דקלה אביב להיות  הספק </w:t>
            </w:r>
            <w:r>
              <w:rPr>
                <w:rFonts w:ascii="Narkisim" w:hAnsi="Narkisim" w:cs="Narkisim" w:hint="cs"/>
                <w:color w:val="000000" w:themeColor="text1"/>
              </w:rPr>
              <w:t>GI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ספק יחיד בנסיבות העניין. </w:t>
            </w:r>
          </w:p>
          <w:p w14:paraId="58B1A49E" w14:textId="4E9846E6" w:rsidR="00B51EF4" w:rsidRDefault="00B51EF4" w:rsidP="00B51EF4">
            <w:pPr>
              <w:pStyle w:val="a9"/>
              <w:numPr>
                <w:ilvl w:val="0"/>
                <w:numId w:val="1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lastRenderedPageBreak/>
              <w:t>במסגרת</w:t>
            </w:r>
            <w:r w:rsidRPr="008C275D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ההתקשרות יבוצעו </w:t>
            </w:r>
            <w:r w:rsidR="00063839" w:rsidRPr="00063839">
              <w:rPr>
                <w:rFonts w:ascii="Narkisim" w:hAnsi="Narkisim" w:cs="Narkisim" w:hint="cs"/>
                <w:color w:val="000000" w:themeColor="text1"/>
                <w:rtl/>
              </w:rPr>
              <w:t>56</w:t>
            </w:r>
            <w:r w:rsidR="00063839" w:rsidRPr="00063839">
              <w:rPr>
                <w:rFonts w:ascii="Narkisim" w:hAnsi="Narkisim" w:cs="Narkisim"/>
                <w:color w:val="000000" w:themeColor="text1"/>
                <w:rtl/>
              </w:rPr>
              <w:t xml:space="preserve"> בדיקות מיומנות לבדיקות שמבוצעות במעבד</w:t>
            </w:r>
            <w:r w:rsidR="00063839" w:rsidRPr="00063839">
              <w:rPr>
                <w:rFonts w:ascii="Narkisim" w:hAnsi="Narkisim" w:cs="Narkisim" w:hint="eastAsia"/>
                <w:color w:val="000000" w:themeColor="text1"/>
                <w:rtl/>
              </w:rPr>
              <w:t>ות</w:t>
            </w:r>
            <w:r w:rsidR="00063839" w:rsidRPr="00063839">
              <w:rPr>
                <w:rFonts w:ascii="Narkisim" w:hAnsi="Narkisim" w:cs="Narkisim"/>
                <w:color w:val="000000" w:themeColor="text1"/>
                <w:rtl/>
              </w:rPr>
              <w:t xml:space="preserve"> לסרולוגיה</w:t>
            </w:r>
            <w:r w:rsidR="00063839" w:rsidRPr="00063839">
              <w:rPr>
                <w:rFonts w:ascii="Narkisim" w:hAnsi="Narkisim" w:cs="Narkisim" w:hint="cs"/>
                <w:color w:val="000000" w:themeColor="text1"/>
                <w:rtl/>
              </w:rPr>
              <w:t>, בקטריולוגיה, וירולוגיה, עופות, כלבת,</w:t>
            </w:r>
            <w:r w:rsidR="00741139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="00063839" w:rsidRPr="00063839">
              <w:rPr>
                <w:rFonts w:ascii="Narkisim" w:hAnsi="Narkisim" w:cs="Narkisim" w:hint="cs"/>
                <w:color w:val="000000" w:themeColor="text1"/>
                <w:rtl/>
              </w:rPr>
              <w:t>פרזיטולוגיה</w:t>
            </w:r>
            <w:proofErr w:type="spellEnd"/>
            <w:r w:rsidR="00063839" w:rsidRPr="00063839">
              <w:rPr>
                <w:rFonts w:ascii="Narkisim" w:hAnsi="Narkisim" w:cs="Narkisim" w:hint="cs"/>
                <w:color w:val="000000" w:themeColor="text1"/>
                <w:rtl/>
              </w:rPr>
              <w:t>, טיב דגה ושאריות</w:t>
            </w:r>
            <w:r w:rsidR="00063839"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14:paraId="26C3CA0D" w14:textId="0D3AF68A" w:rsidR="00063839" w:rsidRPr="008E0705" w:rsidRDefault="00063839" w:rsidP="00741139">
            <w:pPr>
              <w:pStyle w:val="a9"/>
              <w:numPr>
                <w:ilvl w:val="0"/>
                <w:numId w:val="1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8E0705">
              <w:rPr>
                <w:rFonts w:ascii="Narkisim" w:hAnsi="Narkisim" w:cs="Narkisim" w:hint="cs"/>
                <w:color w:val="000000" w:themeColor="text1"/>
                <w:rtl/>
              </w:rPr>
              <w:t xml:space="preserve">הפער בין הצעת המחיר מהשנה הקודמת ( </w:t>
            </w:r>
            <w:r w:rsidR="00741139">
              <w:rPr>
                <w:rFonts w:ascii="Narkisim" w:hAnsi="Narkisim" w:cs="Narkisim" w:hint="cs"/>
                <w:color w:val="000000" w:themeColor="text1"/>
                <w:rtl/>
              </w:rPr>
              <w:t>112,835 ₪ כולל מע"מ)</w:t>
            </w:r>
            <w:r w:rsidRPr="008E0705">
              <w:rPr>
                <w:rFonts w:ascii="Narkisim" w:hAnsi="Narkisim" w:cs="Narkisim" w:hint="cs"/>
                <w:color w:val="000000" w:themeColor="text1"/>
                <w:rtl/>
              </w:rPr>
              <w:t xml:space="preserve"> נובע מאיחוד הבדיקות של מעבדת שאריות (למעבדה בדיקות רבות) יחד עם שאר המעבדות</w:t>
            </w:r>
            <w:r w:rsidR="008E0705" w:rsidRPr="008E070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8E0705">
              <w:rPr>
                <w:rFonts w:ascii="Narkisim" w:hAnsi="Narkisim" w:cs="Narkisim" w:hint="cs"/>
                <w:color w:val="000000" w:themeColor="text1"/>
                <w:rtl/>
              </w:rPr>
              <w:t>במכון להצעה אחת כוללת (במקום 2 הצעות מחיר בנפרד).</w:t>
            </w:r>
            <w:r w:rsidR="00741139">
              <w:rPr>
                <w:rFonts w:ascii="Narkisim" w:hAnsi="Narkisim" w:cs="Narkisim" w:hint="cs"/>
                <w:color w:val="000000" w:themeColor="text1"/>
                <w:rtl/>
              </w:rPr>
              <w:t xml:space="preserve"> הסיבה העיקרית הנה כי בשנת 2025 ההצעה הייתה ל46 מבחנים ב-4 הזמנות שונות וההצעה לשנת 2026 מכילה 56 מבחנים שונים</w:t>
            </w:r>
            <w:r w:rsidR="00B14148">
              <w:rPr>
                <w:rFonts w:ascii="Narkisim" w:hAnsi="Narkisim" w:cs="Narkisim" w:hint="cs"/>
                <w:color w:val="000000" w:themeColor="text1"/>
                <w:rtl/>
              </w:rPr>
              <w:t xml:space="preserve"> בהזמנה אחת</w:t>
            </w:r>
            <w:r w:rsidR="00741139">
              <w:rPr>
                <w:rFonts w:ascii="Narkisim" w:hAnsi="Narkisim" w:cs="Narkisim" w:hint="cs"/>
                <w:color w:val="000000" w:themeColor="text1"/>
                <w:rtl/>
              </w:rPr>
              <w:t xml:space="preserve">. בנוסף, על פי הספק, קיימת </w:t>
            </w:r>
            <w:r w:rsidR="00741139" w:rsidRPr="00741139">
              <w:rPr>
                <w:rFonts w:ascii="Narkisim" w:hAnsi="Narkisim" w:cs="Narkisim"/>
                <w:color w:val="000000" w:themeColor="text1"/>
                <w:rtl/>
              </w:rPr>
              <w:t xml:space="preserve">עליית מחירים הן של המבחנים עצמם 2.5-5% , </w:t>
            </w:r>
            <w:r w:rsidR="00741139">
              <w:rPr>
                <w:rFonts w:ascii="Narkisim" w:hAnsi="Narkisim" w:cs="Narkisim" w:hint="cs"/>
                <w:color w:val="000000" w:themeColor="text1"/>
                <w:rtl/>
              </w:rPr>
              <w:t xml:space="preserve">והן </w:t>
            </w:r>
            <w:r w:rsidR="00741139" w:rsidRPr="00741139">
              <w:rPr>
                <w:rFonts w:ascii="Narkisim" w:hAnsi="Narkisim" w:cs="Narkisim"/>
                <w:color w:val="000000" w:themeColor="text1"/>
                <w:rtl/>
              </w:rPr>
              <w:t>עליי</w:t>
            </w:r>
            <w:r w:rsidR="00741139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 w:rsidR="00741139" w:rsidRPr="00741139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741139">
              <w:rPr>
                <w:rFonts w:ascii="Narkisim" w:hAnsi="Narkisim" w:cs="Narkisim" w:hint="cs"/>
                <w:color w:val="000000" w:themeColor="text1"/>
                <w:rtl/>
              </w:rPr>
              <w:t>ב</w:t>
            </w:r>
            <w:r w:rsidR="00741139" w:rsidRPr="00741139">
              <w:rPr>
                <w:rFonts w:ascii="Narkisim" w:hAnsi="Narkisim" w:cs="Narkisim"/>
                <w:color w:val="000000" w:themeColor="text1"/>
                <w:rtl/>
              </w:rPr>
              <w:t>מחירי ההובלות ושירותי שחרור ממכס</w:t>
            </w:r>
            <w:r w:rsidR="00741139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14:paraId="32052CC6" w14:textId="77777777" w:rsidR="00B51EF4" w:rsidRPr="008C275D" w:rsidRDefault="00B51EF4" w:rsidP="00B51EF4">
            <w:pPr>
              <w:pStyle w:val="a9"/>
              <w:numPr>
                <w:ilvl w:val="0"/>
                <w:numId w:val="1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השתתפות במבחני מיומנות הכוללת :</w:t>
            </w:r>
          </w:p>
          <w:p w14:paraId="0B936693" w14:textId="77777777" w:rsidR="00B51EF4" w:rsidRPr="008C275D" w:rsidRDefault="00B51EF4" w:rsidP="00B51EF4">
            <w:pPr>
              <w:pStyle w:val="a9"/>
              <w:numPr>
                <w:ilvl w:val="1"/>
                <w:numId w:val="1"/>
              </w:numPr>
              <w:spacing w:after="0" w:line="259" w:lineRule="auto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רישום והזמנת הבדיקה ממעבדה שהוסמכה לבצע מבחנים אלה.</w:t>
            </w:r>
          </w:p>
          <w:p w14:paraId="30D2C32F" w14:textId="77777777" w:rsidR="00B51EF4" w:rsidRPr="008C275D" w:rsidRDefault="00B51EF4" w:rsidP="00B51EF4">
            <w:pPr>
              <w:pStyle w:val="a9"/>
              <w:numPr>
                <w:ilvl w:val="1"/>
                <w:numId w:val="1"/>
              </w:numPr>
              <w:spacing w:after="0" w:line="259" w:lineRule="auto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הבאה של הדוגמאות לישראל .</w:t>
            </w:r>
          </w:p>
          <w:p w14:paraId="2096BB3E" w14:textId="77777777" w:rsidR="00B51EF4" w:rsidRPr="008C275D" w:rsidRDefault="00B51EF4" w:rsidP="00B51EF4">
            <w:pPr>
              <w:pStyle w:val="a9"/>
              <w:numPr>
                <w:ilvl w:val="1"/>
                <w:numId w:val="1"/>
              </w:numPr>
              <w:spacing w:after="0" w:line="259" w:lineRule="auto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שחרור הדוגמאות מהמכס.</w:t>
            </w:r>
          </w:p>
          <w:p w14:paraId="5199F2D8" w14:textId="77777777" w:rsidR="00B51EF4" w:rsidRPr="008C275D" w:rsidRDefault="00B51EF4" w:rsidP="00B51EF4">
            <w:pPr>
              <w:pStyle w:val="a9"/>
              <w:numPr>
                <w:ilvl w:val="1"/>
                <w:numId w:val="1"/>
              </w:numPr>
              <w:spacing w:after="0" w:line="259" w:lineRule="auto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הבאת הדוגמאות בתנאים מתאימים למכון הווטרינרי למעבדה שתבצע הבדיקה.</w:t>
            </w:r>
          </w:p>
          <w:p w14:paraId="1A062096" w14:textId="77777777" w:rsidR="00B51EF4" w:rsidRPr="008C275D" w:rsidRDefault="00B51EF4" w:rsidP="00B51EF4">
            <w:pPr>
              <w:pStyle w:val="a9"/>
              <w:numPr>
                <w:ilvl w:val="1"/>
                <w:numId w:val="1"/>
              </w:numPr>
              <w:spacing w:after="0" w:line="259" w:lineRule="auto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קבלת תוצאות המבחן/הבדיקה.</w:t>
            </w:r>
          </w:p>
          <w:p w14:paraId="781CE558" w14:textId="41613C6A" w:rsidR="00B51EF4" w:rsidRPr="008C275D" w:rsidRDefault="00741139" w:rsidP="00B51EF4">
            <w:pPr>
              <w:pStyle w:val="a9"/>
              <w:numPr>
                <w:ilvl w:val="0"/>
                <w:numId w:val="1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בשנה שעברה  נערכה </w:t>
            </w:r>
            <w:r w:rsidR="00B51EF4" w:rsidRPr="008C275D">
              <w:rPr>
                <w:rFonts w:ascii="Narkisim" w:hAnsi="Narkisim" w:cs="Narkisim" w:hint="cs"/>
                <w:color w:val="000000" w:themeColor="text1"/>
                <w:rtl/>
              </w:rPr>
              <w:t>בדיקה נוספת עם שתי החברות איתן יש ל</w:t>
            </w:r>
            <w:r w:rsidR="00B51EF4">
              <w:rPr>
                <w:rFonts w:ascii="Narkisim" w:hAnsi="Narkisim" w:cs="Narkisim" w:hint="cs"/>
                <w:color w:val="000000" w:themeColor="text1"/>
                <w:rtl/>
              </w:rPr>
              <w:t xml:space="preserve">משרד </w:t>
            </w:r>
            <w:r w:rsidR="00B51EF4"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התקשרות חברת </w:t>
            </w:r>
            <w:proofErr w:type="spellStart"/>
            <w:r w:rsidR="00B51EF4" w:rsidRPr="008C275D">
              <w:rPr>
                <w:rFonts w:ascii="Narkisim" w:hAnsi="Narkisim" w:cs="Narkisim" w:hint="cs"/>
                <w:color w:val="000000" w:themeColor="text1"/>
              </w:rPr>
              <w:t>testveritas</w:t>
            </w:r>
            <w:proofErr w:type="spellEnd"/>
            <w:r w:rsidR="00B51EF4"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 (המעבדה האיטלקית) וחברת אלדן (באמצעות חברת </w:t>
            </w:r>
            <w:r w:rsidR="00B51EF4" w:rsidRPr="008C275D">
              <w:rPr>
                <w:rFonts w:ascii="Narkisim" w:hAnsi="Narkisim" w:cs="Narkisim" w:hint="cs"/>
                <w:color w:val="000000" w:themeColor="text1"/>
              </w:rPr>
              <w:t>(</w:t>
            </w:r>
            <w:proofErr w:type="spellStart"/>
            <w:r w:rsidR="00B51EF4" w:rsidRPr="008C275D">
              <w:rPr>
                <w:rFonts w:ascii="Narkisim" w:hAnsi="Narkisim" w:cs="Narkisim" w:hint="cs"/>
                <w:color w:val="000000" w:themeColor="text1"/>
              </w:rPr>
              <w:t>Fapas</w:t>
            </w:r>
            <w:proofErr w:type="spellEnd"/>
            <w:r w:rsidR="00B51EF4"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, שתי החברות מתמחות בבדיקות כימיות ומיקרוביולוגיות של מזון, מים וסביבה בלבד ולא נותנות מענה לשאר הבדיקות במכון, הנדרשות </w:t>
            </w:r>
            <w:r w:rsidR="00B51EF4">
              <w:rPr>
                <w:rFonts w:ascii="Narkisim" w:hAnsi="Narkisim" w:cs="Narkisim" w:hint="cs"/>
                <w:color w:val="000000" w:themeColor="text1"/>
                <w:rtl/>
              </w:rPr>
              <w:t>בעבור ה</w:t>
            </w:r>
            <w:r w:rsidR="00B51EF4"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מבחנים השוואתיים, </w:t>
            </w:r>
            <w:r w:rsidR="00B51EF4">
              <w:rPr>
                <w:rFonts w:ascii="Narkisim" w:hAnsi="Narkisim" w:cs="Narkisim" w:hint="cs"/>
                <w:color w:val="000000" w:themeColor="text1"/>
                <w:rtl/>
              </w:rPr>
              <w:t>נשוא בקשה זו</w:t>
            </w:r>
            <w:r w:rsidR="00B51EF4" w:rsidRPr="008C275D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14:paraId="07974C6B" w14:textId="77777777" w:rsidR="00B51EF4" w:rsidRPr="008C275D" w:rsidRDefault="00B51EF4" w:rsidP="00B51EF4">
            <w:pPr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</w:p>
          <w:p w14:paraId="525B6AA1" w14:textId="77777777" w:rsidR="00B51EF4" w:rsidRPr="008C275D" w:rsidRDefault="00B51EF4" w:rsidP="00B51EF4">
            <w:pPr>
              <w:pStyle w:val="a9"/>
              <w:numPr>
                <w:ilvl w:val="0"/>
                <w:numId w:val="1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משכך, </w:t>
            </w: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אין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בנמצא </w:t>
            </w: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חברה אחרת אשר ביכולתה לספק את המבחנים המבוקשים.</w:t>
            </w:r>
          </w:p>
          <w:p w14:paraId="18168073" w14:textId="77777777" w:rsidR="00B51EF4" w:rsidRPr="008C275D" w:rsidRDefault="00B51EF4" w:rsidP="00B51EF4">
            <w:pPr>
              <w:pStyle w:val="a9"/>
              <w:rPr>
                <w:rFonts w:ascii="Narkisim" w:hAnsi="Narkisim" w:cs="Narkisim"/>
                <w:color w:val="000000" w:themeColor="text1"/>
                <w:rtl/>
              </w:rPr>
            </w:pPr>
          </w:p>
          <w:p w14:paraId="7E608464" w14:textId="77777777" w:rsidR="00B51EF4" w:rsidRPr="008C275D" w:rsidRDefault="00B51EF4" w:rsidP="00B51EF4">
            <w:pPr>
              <w:pStyle w:val="a9"/>
              <w:numPr>
                <w:ilvl w:val="0"/>
                <w:numId w:val="1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8C275D">
              <w:rPr>
                <w:rFonts w:ascii="Narkisim" w:hAnsi="Narkisim" w:cs="Narkisim" w:hint="cs"/>
                <w:rtl/>
              </w:rPr>
              <w:t>ד"ר אביב ציינה עוד את שביעות הרצון הגבוהה מהספק על סמך התקשרויות בעבר.</w:t>
            </w:r>
          </w:p>
          <w:p w14:paraId="57C3E0A5" w14:textId="77777777" w:rsidR="00B51EF4" w:rsidRPr="008C275D" w:rsidRDefault="00B51EF4" w:rsidP="00B51EF4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B51EF4" w:rsidRPr="00407878" w14:paraId="382C5BB5" w14:textId="77777777" w:rsidTr="00CF27AF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326BFEB5" w14:textId="77777777" w:rsidR="00B51EF4" w:rsidRPr="00407878" w:rsidRDefault="00B51EF4" w:rsidP="00B51E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gridSpan w:val="6"/>
            <w:shd w:val="clear" w:color="auto" w:fill="FFFFFF" w:themeFill="background1"/>
          </w:tcPr>
          <w:p w14:paraId="74172D28" w14:textId="77777777" w:rsidR="00B51EF4" w:rsidRPr="008C275D" w:rsidRDefault="00B51EF4" w:rsidP="00B51EF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רכישת מבחני מיומנות</w:t>
            </w:r>
          </w:p>
        </w:tc>
      </w:tr>
      <w:tr w:rsidR="00B51EF4" w:rsidRPr="00407878" w14:paraId="28A129BE" w14:textId="77777777" w:rsidTr="00CF27AF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14:paraId="18C6F21E" w14:textId="77777777" w:rsidR="00B51EF4" w:rsidRPr="00407878" w:rsidRDefault="00B51EF4" w:rsidP="00B51E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14:paraId="234327B1" w14:textId="77777777" w:rsidR="00B51EF4" w:rsidRPr="00407878" w:rsidRDefault="00B51EF4" w:rsidP="00B51E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gridSpan w:val="6"/>
            <w:shd w:val="clear" w:color="auto" w:fill="FFFFFF" w:themeFill="background1"/>
          </w:tcPr>
          <w:p w14:paraId="62566D04" w14:textId="77777777" w:rsidR="00B51EF4" w:rsidRPr="008C275D" w:rsidRDefault="00B51EF4" w:rsidP="00B51EF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ספק יחיד 3(29)</w:t>
            </w:r>
          </w:p>
        </w:tc>
      </w:tr>
      <w:tr w:rsidR="00B51EF4" w:rsidRPr="00407878" w14:paraId="28E530C1" w14:textId="77777777" w:rsidTr="00CF27AF">
        <w:tc>
          <w:tcPr>
            <w:tcW w:w="8296" w:type="dxa"/>
            <w:gridSpan w:val="7"/>
            <w:shd w:val="clear" w:color="auto" w:fill="D9D9D9" w:themeFill="background1" w:themeFillShade="D9"/>
          </w:tcPr>
          <w:p w14:paraId="49CB1818" w14:textId="11508C5A" w:rsidR="00B51EF4" w:rsidRPr="008C275D" w:rsidRDefault="00B51EF4" w:rsidP="00B51E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8C275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פרוטוקול דיון מיום</w:t>
            </w:r>
            <w:r w:rsidR="00B1414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19/11/2025 </w:t>
            </w:r>
          </w:p>
          <w:p w14:paraId="0F6821CB" w14:textId="77777777" w:rsidR="00B51EF4" w:rsidRPr="008C275D" w:rsidRDefault="00B51EF4" w:rsidP="00B51EF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B51EF4" w:rsidRPr="00407878" w14:paraId="175C2859" w14:textId="77777777" w:rsidTr="00CF27AF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7B8C24F1" w14:textId="77777777" w:rsidR="00B51EF4" w:rsidRPr="00407878" w:rsidRDefault="00B51EF4" w:rsidP="00B51E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gridSpan w:val="6"/>
            <w:shd w:val="clear" w:color="auto" w:fill="FFFFFF" w:themeFill="background1"/>
          </w:tcPr>
          <w:p w14:paraId="5C5BEE1E" w14:textId="4ECDD6C0" w:rsidR="00B14148" w:rsidRDefault="00B51EF4" w:rsidP="00B51EF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הגב' ליאת שוקרון – אגף הרכש</w:t>
            </w:r>
          </w:p>
          <w:p w14:paraId="4A7220AB" w14:textId="6347A690" w:rsidR="00B51EF4" w:rsidRPr="008C275D" w:rsidRDefault="00B14148" w:rsidP="00B51EF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ד"ר מלכה בריצי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החטיבה לכימיה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המכון הווטרינרי </w:t>
            </w:r>
            <w:r w:rsidR="00B51EF4"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B51EF4" w:rsidRPr="00407878" w14:paraId="26401456" w14:textId="77777777" w:rsidTr="00CF27AF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4584AB35" w14:textId="77777777" w:rsidR="00B51EF4" w:rsidRPr="00407878" w:rsidRDefault="00B51EF4" w:rsidP="00B51E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gridSpan w:val="6"/>
            <w:shd w:val="clear" w:color="auto" w:fill="FFFFFF" w:themeFill="background1"/>
          </w:tcPr>
          <w:p w14:paraId="0DA8F808" w14:textId="77777777" w:rsidR="00B51EF4" w:rsidRPr="008C275D" w:rsidRDefault="00B51EF4" w:rsidP="00B51EF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לפרוטוקול מצ"ב חוות דעת מקצועית חתומה ע"י גב' דקלה אביב להיות המשווק של מבחני המיומנות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>ספק יחיד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 w:rsidRPr="008C275D">
              <w:rPr>
                <w:rFonts w:ascii="Narkisim" w:hAnsi="Narkisim" w:cs="Narkisim" w:hint="cs"/>
                <w:color w:val="000000" w:themeColor="text1"/>
                <w:rtl/>
              </w:rPr>
              <w:t xml:space="preserve"> בנסיבות העניין, המסמכים המפורטים דיים ולא מצאנו לנכון להוסיף על האמור בהם.</w:t>
            </w:r>
          </w:p>
        </w:tc>
      </w:tr>
    </w:tbl>
    <w:p w14:paraId="03590163" w14:textId="77777777" w:rsidR="004D3DC0" w:rsidRPr="00407878" w:rsidRDefault="004D3DC0" w:rsidP="004D3DC0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f0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4D3DC0" w:rsidRPr="00407878" w14:paraId="5D42E9D2" w14:textId="77777777" w:rsidTr="00CF27AF">
        <w:tc>
          <w:tcPr>
            <w:tcW w:w="8296" w:type="dxa"/>
            <w:gridSpan w:val="6"/>
            <w:shd w:val="clear" w:color="auto" w:fill="D9D9D9" w:themeFill="background1" w:themeFillShade="D9"/>
          </w:tcPr>
          <w:p w14:paraId="0896D3CA" w14:textId="59023649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החלטת הוועדה מיום </w:t>
            </w:r>
            <w:r w:rsidR="00B1414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19/11/2025</w:t>
            </w:r>
          </w:p>
          <w:p w14:paraId="1D478EED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D3DC0" w:rsidRPr="00407878" w14:paraId="09B2BE37" w14:textId="77777777" w:rsidTr="00CF27AF">
        <w:tc>
          <w:tcPr>
            <w:tcW w:w="1348" w:type="dxa"/>
            <w:shd w:val="clear" w:color="auto" w:fill="D9D9D9" w:themeFill="background1" w:themeFillShade="D9"/>
          </w:tcPr>
          <w:p w14:paraId="6B110151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6C6D13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07878">
              <w:rPr>
                <w:rFonts w:ascii="Narkisim" w:hAnsi="Narkisim" w:cs="Narkisim"/>
                <w:color w:val="000000" w:themeColor="text1"/>
              </w:rPr>
              <w:t>X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13411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573290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B3B959B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47E7263D" w14:textId="2F359D9C" w:rsidR="004D3DC0" w:rsidRPr="00407878" w:rsidRDefault="00B14148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19/11/2025</w:t>
            </w:r>
          </w:p>
        </w:tc>
      </w:tr>
      <w:tr w:rsidR="004D3DC0" w:rsidRPr="00407878" w14:paraId="7B31924A" w14:textId="77777777" w:rsidTr="00CF27AF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29380578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65369CFD" w14:textId="487170BB" w:rsidR="004D3DC0" w:rsidRPr="00407878" w:rsidRDefault="00B14148" w:rsidP="00CF27AF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יובהר כי תנאי להתקשרות עם הספק בתוך שנת 2026 הנו  המצאת אישור בלעדיות מעודכן מטעם המעבדה באיטליה להיות המשווק הישראלי (</w:t>
            </w:r>
            <w:r>
              <w:rPr>
                <w:rFonts w:ascii="Narkisim" w:hAnsi="Narkisim" w:cs="Narkisim"/>
                <w:b/>
                <w:bCs/>
                <w:color w:val="000000" w:themeColor="text1"/>
              </w:rPr>
              <w:t>GI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) בהסכם בלעדיות ביחס לשנת הפעילות 2026.</w:t>
            </w:r>
          </w:p>
        </w:tc>
      </w:tr>
      <w:tr w:rsidR="004D3DC0" w:rsidRPr="00407878" w14:paraId="6921B7B2" w14:textId="77777777" w:rsidTr="00CF27AF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37C60ECE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4432BA4B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D3DC0" w:rsidRPr="00407878" w14:paraId="1AD18E38" w14:textId="77777777" w:rsidTr="00CF27AF">
        <w:tc>
          <w:tcPr>
            <w:tcW w:w="1348" w:type="dxa"/>
            <w:shd w:val="clear" w:color="auto" w:fill="D9D9D9" w:themeFill="background1" w:themeFillShade="D9"/>
          </w:tcPr>
          <w:p w14:paraId="4D910972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2435D3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Pr="00407878">
              <w:rPr>
                <w:rFonts w:ascii="Narkisim" w:hAnsi="Narkisim" w:cs="Narkisim"/>
                <w:color w:val="000000" w:themeColor="text1"/>
              </w:rPr>
              <w:t>X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1D092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1B409D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28A9D22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6ABAC983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4D3DC0" w:rsidRPr="00407878" w14:paraId="02A6C9A7" w14:textId="77777777" w:rsidTr="00CF27AF">
        <w:tc>
          <w:tcPr>
            <w:tcW w:w="1348" w:type="dxa"/>
            <w:shd w:val="clear" w:color="auto" w:fill="D9D9D9" w:themeFill="background1" w:themeFillShade="D9"/>
          </w:tcPr>
          <w:p w14:paraId="7449B5D5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D1B51F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07878">
              <w:rPr>
                <w:rFonts w:ascii="Narkisim" w:hAnsi="Narkisim" w:cs="Narkisim"/>
                <w:color w:val="000000" w:themeColor="text1"/>
              </w:rPr>
              <w:t>X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E5321" w14:textId="2C12B715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[]</w:t>
            </w:r>
            <w:r w:rsidR="00B1414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681645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C2B2384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5DFE5F9C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 </w:t>
            </w:r>
          </w:p>
        </w:tc>
      </w:tr>
      <w:tr w:rsidR="004D3DC0" w:rsidRPr="00407878" w14:paraId="3566D9FA" w14:textId="77777777" w:rsidTr="00CF27AF">
        <w:tc>
          <w:tcPr>
            <w:tcW w:w="1348" w:type="dxa"/>
            <w:shd w:val="clear" w:color="auto" w:fill="D9D9D9" w:themeFill="background1" w:themeFillShade="D9"/>
          </w:tcPr>
          <w:p w14:paraId="5392C74F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lastRenderedPageBreak/>
              <w:t xml:space="preserve">האם טעון אישור ועדה נוספת 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F51205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07878">
              <w:rPr>
                <w:rFonts w:ascii="Narkisim" w:hAnsi="Narkisim" w:cs="Narkisim"/>
                <w:color w:val="000000" w:themeColor="text1"/>
              </w:rPr>
              <w:t>X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11F03" w14:textId="1BB27520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</w:t>
            </w:r>
            <w:r w:rsidR="00DA2EFD">
              <w:rPr>
                <w:rFonts w:ascii="Narkisim" w:hAnsi="Narkisim" w:cs="Narkisim"/>
                <w:color w:val="000000" w:themeColor="text1"/>
              </w:rPr>
              <w:t>X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CF7DB8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ו. פטור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616EE8F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18CAC150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D3DC0" w:rsidRPr="00407878" w14:paraId="309881D0" w14:textId="77777777" w:rsidTr="00CF27AF">
        <w:tc>
          <w:tcPr>
            <w:tcW w:w="1348" w:type="dxa"/>
            <w:shd w:val="clear" w:color="auto" w:fill="D9D9D9" w:themeFill="background1" w:themeFillShade="D9"/>
          </w:tcPr>
          <w:p w14:paraId="45C52356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407878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97A14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D10F5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4880499D" w14:textId="77777777" w:rsidR="004D3DC0" w:rsidRPr="00407878" w:rsidRDefault="004D3DC0" w:rsidP="004D3DC0">
            <w:pPr>
              <w:pStyle w:val="a9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spacing w:after="0" w:line="259" w:lineRule="auto"/>
              <w:rPr>
                <w:rFonts w:ascii="Narkisim" w:hAnsi="Narkisim" w:cs="Narkisim"/>
                <w:color w:val="000000" w:themeColor="text1"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חוות דעת מקצועית של דקלה אביב</w:t>
            </w:r>
          </w:p>
          <w:p w14:paraId="7C94F83A" w14:textId="7D63703A" w:rsidR="004D3DC0" w:rsidRDefault="004D3DC0" w:rsidP="004D3DC0">
            <w:pPr>
              <w:pStyle w:val="a9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spacing w:after="0" w:line="259" w:lineRule="auto"/>
              <w:rPr>
                <w:rFonts w:ascii="Narkisim" w:hAnsi="Narkisim" w:cs="Narkisim"/>
                <w:color w:val="000000" w:themeColor="text1"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ג'י איי </w:t>
            </w:r>
            <w:proofErr w:type="spellStart"/>
            <w:r w:rsidRPr="00407878">
              <w:rPr>
                <w:rFonts w:ascii="Narkisim" w:hAnsi="Narkisim" w:cs="Narkisim"/>
                <w:color w:val="000000" w:themeColor="text1"/>
                <w:rtl/>
              </w:rPr>
              <w:t>סטנדרטס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מיום </w:t>
            </w:r>
            <w:r w:rsidR="00741139">
              <w:rPr>
                <w:rFonts w:ascii="Narkisim" w:hAnsi="Narkisim" w:cs="Narkisim" w:hint="cs"/>
                <w:color w:val="000000" w:themeColor="text1"/>
                <w:rtl/>
              </w:rPr>
              <w:t>12/11/2025</w:t>
            </w:r>
          </w:p>
          <w:p w14:paraId="7A03D45C" w14:textId="77777777" w:rsidR="004D3DC0" w:rsidRPr="00407878" w:rsidRDefault="004D3DC0" w:rsidP="004D3DC0">
            <w:pPr>
              <w:pStyle w:val="a9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spacing w:after="0" w:line="259" w:lineRule="auto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אישור מטעם </w:t>
            </w:r>
            <w:r>
              <w:rPr>
                <w:rFonts w:ascii="Narkisim" w:hAnsi="Narkisim" w:cs="Narkisim" w:hint="cs"/>
                <w:color w:val="000000" w:themeColor="text1"/>
              </w:rPr>
              <w:t>APHA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בעבור פעילות הספק בישראל </w:t>
            </w:r>
          </w:p>
          <w:p w14:paraId="7FF6C108" w14:textId="77777777" w:rsidR="004D3DC0" w:rsidRPr="00D31F9D" w:rsidRDefault="004D3DC0" w:rsidP="00CF27AF">
            <w:pPr>
              <w:tabs>
                <w:tab w:val="left" w:pos="0"/>
                <w:tab w:val="left" w:pos="958"/>
              </w:tabs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</w:p>
          <w:p w14:paraId="38585A99" w14:textId="77777777" w:rsidR="004D3DC0" w:rsidRPr="00407878" w:rsidRDefault="004D3DC0" w:rsidP="00CF27AF">
            <w:pPr>
              <w:pStyle w:val="a9"/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14:paraId="65B8E76B" w14:textId="77777777" w:rsidR="004D3DC0" w:rsidRPr="00B25176" w:rsidRDefault="004D3DC0" w:rsidP="004D3DC0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0192F26E" w14:textId="77777777" w:rsidR="004D3DC0" w:rsidRDefault="004D3DC0" w:rsidP="004D3DC0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7D6B116A" w14:textId="77777777" w:rsidR="004D3DC0" w:rsidRDefault="004D3DC0" w:rsidP="004D3DC0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0F881D34" w14:textId="77777777" w:rsidR="004D3DC0" w:rsidRDefault="004D3DC0" w:rsidP="004D3DC0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73D4FF1F" w14:textId="77777777" w:rsidR="004D3DC0" w:rsidRPr="00407878" w:rsidRDefault="004D3DC0" w:rsidP="004D3DC0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407878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tbl>
      <w:tblPr>
        <w:tblStyle w:val="af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D3DC0" w:rsidRPr="00407878" w14:paraId="60454658" w14:textId="77777777" w:rsidTr="00CF27AF">
        <w:tc>
          <w:tcPr>
            <w:tcW w:w="1893" w:type="dxa"/>
            <w:tcBorders>
              <w:bottom w:val="single" w:sz="4" w:space="0" w:color="auto"/>
            </w:tcBorders>
          </w:tcPr>
          <w:p w14:paraId="4D4C410C" w14:textId="77777777" w:rsidR="004D3DC0" w:rsidRDefault="004D3DC0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חתם בזום </w:t>
            </w:r>
          </w:p>
          <w:p w14:paraId="01683BB6" w14:textId="00937203" w:rsidR="004D3DC0" w:rsidRPr="00407878" w:rsidRDefault="00B14148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19/11/2025</w:t>
            </w:r>
          </w:p>
        </w:tc>
        <w:tc>
          <w:tcPr>
            <w:tcW w:w="283" w:type="dxa"/>
          </w:tcPr>
          <w:p w14:paraId="16C75A22" w14:textId="77777777" w:rsidR="004D3DC0" w:rsidRPr="00407878" w:rsidRDefault="004D3DC0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D999D9" w14:textId="77777777" w:rsidR="004D3DC0" w:rsidRDefault="004D3DC0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</w:t>
            </w:r>
          </w:p>
          <w:p w14:paraId="4EF01AD2" w14:textId="0994A9DF" w:rsidR="004D3DC0" w:rsidRPr="00407878" w:rsidRDefault="00B14148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19/11/2025</w:t>
            </w:r>
          </w:p>
        </w:tc>
        <w:tc>
          <w:tcPr>
            <w:tcW w:w="284" w:type="dxa"/>
          </w:tcPr>
          <w:p w14:paraId="6C41CB9E" w14:textId="77777777" w:rsidR="004D3DC0" w:rsidRPr="00407878" w:rsidRDefault="004D3DC0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2D6ABB" w14:textId="29D9F270" w:rsidR="004D3DC0" w:rsidRDefault="004D3DC0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חת</w:t>
            </w:r>
            <w:r w:rsidR="004C530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ם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בזום</w:t>
            </w:r>
          </w:p>
          <w:p w14:paraId="3B5CEAE9" w14:textId="7BBBA6AA" w:rsidR="00B14148" w:rsidRDefault="00B14148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19/11/2025</w:t>
            </w:r>
          </w:p>
          <w:p w14:paraId="706444FF" w14:textId="1D98FDA6" w:rsidR="004D3DC0" w:rsidRPr="00721C58" w:rsidRDefault="004D3DC0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51B7EC43" w14:textId="77777777" w:rsidR="004D3DC0" w:rsidRPr="00407878" w:rsidRDefault="004D3DC0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EFA979" w14:textId="77777777" w:rsidR="004D3DC0" w:rsidRPr="00407878" w:rsidRDefault="004D3DC0" w:rsidP="00CF27A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D3DC0" w:rsidRPr="00407878" w14:paraId="462BE616" w14:textId="77777777" w:rsidTr="00CF27AF">
        <w:tc>
          <w:tcPr>
            <w:tcW w:w="1893" w:type="dxa"/>
            <w:tcBorders>
              <w:top w:val="single" w:sz="4" w:space="0" w:color="auto"/>
            </w:tcBorders>
          </w:tcPr>
          <w:p w14:paraId="5CA8916F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49E025A4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10E802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1EA16FFE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521FE4" w14:textId="77777777" w:rsidR="004D3DC0" w:rsidRPr="00721C5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139E45A6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9E2A049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D3DC0" w:rsidRPr="00407878" w14:paraId="5554752D" w14:textId="77777777" w:rsidTr="00CF27AF">
        <w:tc>
          <w:tcPr>
            <w:tcW w:w="1893" w:type="dxa"/>
          </w:tcPr>
          <w:p w14:paraId="1D26C478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14:paraId="734BE756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41F6D3D7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עו"ד תומר ספיר </w:t>
            </w:r>
          </w:p>
        </w:tc>
        <w:tc>
          <w:tcPr>
            <w:tcW w:w="284" w:type="dxa"/>
          </w:tcPr>
          <w:p w14:paraId="3529B3DA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1BE57662" w14:textId="1B924C85" w:rsidR="004D3DC0" w:rsidRPr="00721C58" w:rsidRDefault="004C5303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אמיר גטהון</w:t>
            </w:r>
            <w:r w:rsidR="004D3DC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" w:type="dxa"/>
          </w:tcPr>
          <w:p w14:paraId="4CFB4C51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14:paraId="5FAB9A89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D3DC0" w:rsidRPr="00407878" w14:paraId="566FFED5" w14:textId="77777777" w:rsidTr="00CF27AF">
        <w:tc>
          <w:tcPr>
            <w:tcW w:w="1893" w:type="dxa"/>
          </w:tcPr>
          <w:p w14:paraId="24201F68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מ/מ </w:t>
            </w:r>
            <w:r w:rsidRPr="0040787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14:paraId="7F61AD5F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6145187C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  <w:r w:rsidRPr="0040787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היועמ"ש</w:t>
            </w:r>
          </w:p>
        </w:tc>
        <w:tc>
          <w:tcPr>
            <w:tcW w:w="284" w:type="dxa"/>
          </w:tcPr>
          <w:p w14:paraId="32C93A5E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6CD10282" w14:textId="77777777" w:rsidR="004D3DC0" w:rsidRPr="00721C5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21C5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ס.  חשב</w:t>
            </w:r>
          </w:p>
        </w:tc>
        <w:tc>
          <w:tcPr>
            <w:tcW w:w="283" w:type="dxa"/>
          </w:tcPr>
          <w:p w14:paraId="295A37AE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14:paraId="0516CAD5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D3DC0" w:rsidRPr="00407878" w14:paraId="0A8AD99E" w14:textId="77777777" w:rsidTr="00CF27AF">
        <w:tc>
          <w:tcPr>
            <w:tcW w:w="1893" w:type="dxa"/>
          </w:tcPr>
          <w:p w14:paraId="219006B9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2D5EBCC7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267CE268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20066788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30BE8547" w14:textId="77777777" w:rsidR="004D3DC0" w:rsidRPr="00721C5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180BC977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14:paraId="173C9773" w14:textId="77777777" w:rsidR="004D3DC0" w:rsidRPr="00407878" w:rsidRDefault="004D3DC0" w:rsidP="00CF27A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14:paraId="0BCB36C7" w14:textId="77777777" w:rsidR="004D3DC0" w:rsidRPr="00407878" w:rsidRDefault="004D3DC0" w:rsidP="004D3DC0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14:paraId="0E012280" w14:textId="77777777" w:rsidR="004D3DC0" w:rsidRPr="00407878" w:rsidRDefault="004D3DC0" w:rsidP="004D3DC0">
      <w:pPr>
        <w:rPr>
          <w:rFonts w:ascii="Narkisim" w:hAnsi="Narkisim" w:cs="Narkisim"/>
          <w:color w:val="000000" w:themeColor="text1"/>
        </w:rPr>
      </w:pPr>
    </w:p>
    <w:p w14:paraId="75816151" w14:textId="25B71562" w:rsidR="008249E9" w:rsidRPr="004D3DC0" w:rsidRDefault="00DF5744">
      <w:pPr>
        <w:rPr>
          <w:rFonts w:hint="cs"/>
          <w:rtl/>
        </w:rPr>
      </w:pPr>
      <w:r w:rsidRPr="00DF5744">
        <w:rPr>
          <w:rFonts w:hint="cs"/>
          <w:highlight w:val="yellow"/>
          <w:rtl/>
        </w:rPr>
        <w:t>להוסיף קובייה</w:t>
      </w:r>
    </w:p>
    <w:sectPr w:rsidR="008249E9" w:rsidRPr="004D3DC0" w:rsidSect="00D12358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1E811" w14:textId="77777777" w:rsidR="00A1423B" w:rsidRDefault="00A1423B" w:rsidP="004D3DC0">
      <w:pPr>
        <w:spacing w:after="0" w:line="240" w:lineRule="auto"/>
      </w:pPr>
      <w:r>
        <w:separator/>
      </w:r>
    </w:p>
  </w:endnote>
  <w:endnote w:type="continuationSeparator" w:id="0">
    <w:p w14:paraId="42290AD3" w14:textId="77777777" w:rsidR="00A1423B" w:rsidRDefault="00A1423B" w:rsidP="004D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2CF70" w14:textId="77777777" w:rsidR="00A1423B" w:rsidRDefault="00A1423B" w:rsidP="004D3DC0">
      <w:pPr>
        <w:spacing w:after="0" w:line="240" w:lineRule="auto"/>
      </w:pPr>
      <w:r>
        <w:separator/>
      </w:r>
    </w:p>
  </w:footnote>
  <w:footnote w:type="continuationSeparator" w:id="0">
    <w:p w14:paraId="46077B1C" w14:textId="77777777" w:rsidR="00A1423B" w:rsidRDefault="00A1423B" w:rsidP="004D3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02728" w14:textId="77777777" w:rsidR="004D3DC0" w:rsidRPr="00B25176" w:rsidRDefault="004D3DC0" w:rsidP="004D3DC0">
    <w:pPr>
      <w:tabs>
        <w:tab w:val="center" w:pos="4153"/>
      </w:tabs>
      <w:spacing w:after="0"/>
      <w:jc w:val="center"/>
      <w:rPr>
        <w:rFonts w:ascii="Narkisim" w:eastAsia="Times New Roman" w:hAnsi="Narkisim" w:cs="Narkisim"/>
        <w:b/>
        <w:bCs/>
        <w:sz w:val="44"/>
        <w:szCs w:val="40"/>
        <w:rtl/>
      </w:rPr>
    </w:pPr>
    <w:r w:rsidRPr="00B25176">
      <w:rPr>
        <w:rFonts w:ascii="Narkisim" w:hAnsi="Narkisim" w:cs="Narkisim" w:hint="cs"/>
        <w:b/>
        <w:bCs/>
        <w:noProof/>
        <w:sz w:val="44"/>
        <w:szCs w:val="40"/>
      </w:rPr>
      <w:drawing>
        <wp:inline distT="0" distB="0" distL="0" distR="0" wp14:anchorId="0840DB27" wp14:editId="3B241C38">
          <wp:extent cx="1019175" cy="1019175"/>
          <wp:effectExtent l="0" t="0" r="9525" b="9525"/>
          <wp:docPr id="3" name="Picture 1" descr="C:\Users\urib\AppData\Local\Microsoft\Windows\INetCache\Content.MSO\524F78F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ib\AppData\Local\Microsoft\Windows\INetCache\Content.MSO\524F78F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9AD9CA" w14:textId="43999589" w:rsidR="004D3DC0" w:rsidRPr="00B25176" w:rsidRDefault="004D3DC0" w:rsidP="004D3DC0">
    <w:pPr>
      <w:spacing w:after="0"/>
      <w:jc w:val="center"/>
      <w:rPr>
        <w:rFonts w:ascii="Narkisim" w:eastAsia="Times New Roman" w:hAnsi="Narkisim" w:cs="Narkisim"/>
        <w:b/>
        <w:bCs/>
        <w:sz w:val="40"/>
        <w:szCs w:val="36"/>
        <w:rtl/>
      </w:rPr>
    </w:pPr>
    <w:r w:rsidRPr="00B25176">
      <w:rPr>
        <w:rFonts w:ascii="Narkisim" w:eastAsia="Times New Roman" w:hAnsi="Narkisim" w:cs="Narkisim" w:hint="cs"/>
        <w:b/>
        <w:bCs/>
        <w:sz w:val="46"/>
        <w:szCs w:val="42"/>
        <w:rtl/>
      </w:rPr>
      <w:t>משרד</w:t>
    </w:r>
    <w:r w:rsidRPr="00B25176">
      <w:rPr>
        <w:rFonts w:ascii="Narkisim" w:eastAsia="Times New Roman" w:hAnsi="Narkisim" w:cs="Narkisim" w:hint="cs"/>
        <w:b/>
        <w:bCs/>
        <w:sz w:val="42"/>
        <w:szCs w:val="38"/>
        <w:rtl/>
      </w:rPr>
      <w:t xml:space="preserve"> הח</w:t>
    </w:r>
    <w:r w:rsidRPr="00B25176">
      <w:rPr>
        <w:rFonts w:ascii="Narkisim" w:eastAsia="Times New Roman" w:hAnsi="Narkisim" w:cs="Narkisim" w:hint="cs"/>
        <w:b/>
        <w:bCs/>
        <w:sz w:val="44"/>
        <w:szCs w:val="40"/>
        <w:rtl/>
      </w:rPr>
      <w:t>קלאות וביטחון המזון</w:t>
    </w:r>
  </w:p>
  <w:p w14:paraId="65FAF66B" w14:textId="65031DC2" w:rsidR="004D3DC0" w:rsidRDefault="004D3DC0" w:rsidP="004D3DC0">
    <w:pPr>
      <w:pStyle w:val="ae"/>
      <w:jc w:val="center"/>
    </w:pPr>
    <w:r w:rsidRPr="00B25176">
      <w:rPr>
        <w:rFonts w:ascii="Narkisim" w:eastAsia="Times New Roman" w:hAnsi="Narkisim" w:cs="Narkisim" w:hint="cs"/>
        <w:b/>
        <w:bCs/>
        <w:sz w:val="28"/>
        <w:szCs w:val="28"/>
        <w:rtl/>
      </w:rPr>
      <w:t>ועדת מכרזים מרכזית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881027">
    <w:abstractNumId w:val="0"/>
  </w:num>
  <w:num w:numId="2" w16cid:durableId="1832792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C0"/>
    <w:rsid w:val="00063839"/>
    <w:rsid w:val="00126ADC"/>
    <w:rsid w:val="002D16B7"/>
    <w:rsid w:val="00302E46"/>
    <w:rsid w:val="003873DD"/>
    <w:rsid w:val="004C5303"/>
    <w:rsid w:val="004D3DC0"/>
    <w:rsid w:val="00621C9C"/>
    <w:rsid w:val="00741139"/>
    <w:rsid w:val="008249E9"/>
    <w:rsid w:val="008E0705"/>
    <w:rsid w:val="009F016D"/>
    <w:rsid w:val="00A1423B"/>
    <w:rsid w:val="00AC0AE1"/>
    <w:rsid w:val="00B14148"/>
    <w:rsid w:val="00B304A4"/>
    <w:rsid w:val="00B51EF4"/>
    <w:rsid w:val="00CB6E7A"/>
    <w:rsid w:val="00D12358"/>
    <w:rsid w:val="00DA2EFD"/>
    <w:rsid w:val="00DF5744"/>
    <w:rsid w:val="00EC61DB"/>
    <w:rsid w:val="00EC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3775B"/>
  <w15:chartTrackingRefBased/>
  <w15:docId w15:val="{C22EE6FB-FFC4-4E9E-AB22-23164EB5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DC0"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D3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D3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D3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D3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D3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D3DC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D3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D3DC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D3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D3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3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D3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D3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3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D3D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3D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3D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3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D3D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3DC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D3D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4D3DC0"/>
  </w:style>
  <w:style w:type="table" w:styleId="af0">
    <w:name w:val="Table Grid"/>
    <w:basedOn w:val="a1"/>
    <w:uiPriority w:val="99"/>
    <w:rsid w:val="004D3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4D3D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2">
    <w:name w:val="כותרת תחתונה תו"/>
    <w:basedOn w:val="a0"/>
    <w:link w:val="af1"/>
    <w:uiPriority w:val="99"/>
    <w:rsid w:val="004D3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621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מיטל הוברט-אשכנזי [Meital Hubert- Ashkenazi]</dc:creator>
  <cp:keywords/>
  <dc:description/>
  <cp:lastModifiedBy>משה חליאוה [Moshe Haliva]</cp:lastModifiedBy>
  <cp:revision>37</cp:revision>
  <dcterms:created xsi:type="dcterms:W3CDTF">2025-11-13T10:15:00Z</dcterms:created>
  <dcterms:modified xsi:type="dcterms:W3CDTF">2025-11-19T12:55:00Z</dcterms:modified>
</cp:coreProperties>
</file>